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F1" w:rsidRPr="00D06058" w:rsidRDefault="00FB7E04" w:rsidP="00D06058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6058">
        <w:rPr>
          <w:rFonts w:ascii="Times New Roman" w:hAnsi="Times New Roman" w:cs="Times New Roman"/>
          <w:b/>
          <w:sz w:val="24"/>
          <w:szCs w:val="24"/>
        </w:rPr>
        <w:t xml:space="preserve">ПЕРЕЧЕНЬ ПРОДУКЦИИ БЕЛОРУССКИХ ПРОИЗВОДИТЕЛЕЙ </w:t>
      </w:r>
      <w:r w:rsidR="005F00BF" w:rsidRPr="00D06058">
        <w:rPr>
          <w:rFonts w:ascii="Times New Roman" w:hAnsi="Times New Roman" w:cs="Times New Roman"/>
          <w:b/>
          <w:sz w:val="24"/>
          <w:szCs w:val="24"/>
        </w:rPr>
        <w:t>ПРОМЫШЛЕННЫХ ТОВАРОВ</w:t>
      </w:r>
    </w:p>
    <w:tbl>
      <w:tblPr>
        <w:tblStyle w:val="a3"/>
        <w:tblW w:w="15418" w:type="dxa"/>
        <w:tblLook w:val="04A0" w:firstRow="1" w:lastRow="0" w:firstColumn="1" w:lastColumn="0" w:noHBand="0" w:noVBand="1"/>
      </w:tblPr>
      <w:tblGrid>
        <w:gridCol w:w="540"/>
        <w:gridCol w:w="6798"/>
        <w:gridCol w:w="3119"/>
        <w:gridCol w:w="4961"/>
      </w:tblGrid>
      <w:tr w:rsidR="00D06058" w:rsidRPr="00D06058" w:rsidTr="00D03D69">
        <w:tc>
          <w:tcPr>
            <w:tcW w:w="540" w:type="dxa"/>
            <w:vAlign w:val="center"/>
          </w:tcPr>
          <w:p w:rsidR="00E96CA5" w:rsidRPr="00D06058" w:rsidRDefault="00E96CA5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98" w:type="dxa"/>
            <w:vAlign w:val="center"/>
          </w:tcPr>
          <w:p w:rsidR="00E96CA5" w:rsidRPr="00D06058" w:rsidRDefault="00E96CA5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119" w:type="dxa"/>
            <w:vAlign w:val="center"/>
          </w:tcPr>
          <w:p w:rsidR="00E96CA5" w:rsidRPr="00D06058" w:rsidRDefault="00E96CA5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4961" w:type="dxa"/>
            <w:vAlign w:val="center"/>
          </w:tcPr>
          <w:p w:rsidR="00E96CA5" w:rsidRPr="00D06058" w:rsidRDefault="00E96CA5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D06058" w:rsidRPr="00D06058" w:rsidTr="00921E9B">
        <w:tc>
          <w:tcPr>
            <w:tcW w:w="540" w:type="dxa"/>
            <w:vMerge w:val="restart"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Прессы листогибочные гидравлические с ЧПУ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4961" w:type="dxa"/>
            <w:vMerge w:val="restart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Кузлитмаш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5F00BF" w:rsidRPr="008D5573" w:rsidRDefault="005F00BF" w:rsidP="00D06058">
            <w:pPr>
              <w:spacing w:line="24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D55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Брестская область, г.Пинск</w:t>
            </w:r>
            <w:r w:rsidR="00286D82" w:rsidRPr="008D55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8D55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пр.Жолтовского, 109 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Тел.: +375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Сайт: http://kuzlitmash.by/</w:t>
            </w: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Ножницы кривошипные листовые с наклонным ножом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Ножницы гидравлические листовые с наклонным ножом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 кромкообрубной комбинированный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Прессы однокривошипные простого действия открытые и закрытые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Прессы однокривошипные простого действия закрытые листоштамповочные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1E62B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Прессы кр</w:t>
            </w:r>
            <w:r w:rsidR="001E62BB">
              <w:rPr>
                <w:rStyle w:val="20"/>
                <w:rFonts w:eastAsiaTheme="minorHAnsi"/>
                <w:color w:val="auto"/>
                <w:sz w:val="24"/>
                <w:szCs w:val="24"/>
              </w:rPr>
              <w:t>и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вошипно-коле</w:t>
            </w:r>
            <w:r w:rsidR="001E62BB">
              <w:rPr>
                <w:rStyle w:val="20"/>
                <w:rFonts w:eastAsiaTheme="minorHAnsi"/>
                <w:color w:val="auto"/>
                <w:sz w:val="24"/>
                <w:szCs w:val="24"/>
              </w:rPr>
              <w:t>н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ные чеканочные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Прессы гидравлические одностоечные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Ковши</w:t>
            </w:r>
          </w:p>
        </w:tc>
        <w:tc>
          <w:tcPr>
            <w:tcW w:w="3119" w:type="dxa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rPr>
          <w:trHeight w:val="197"/>
        </w:trPr>
        <w:tc>
          <w:tcPr>
            <w:tcW w:w="540" w:type="dxa"/>
            <w:vMerge w:val="restart"/>
          </w:tcPr>
          <w:p w:rsidR="005F00BF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  <w:vAlign w:val="center"/>
          </w:tcPr>
          <w:p w:rsidR="005F00BF" w:rsidRPr="00D06058" w:rsidRDefault="005F00BF" w:rsidP="00152D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Автогидро</w:t>
            </w:r>
            <w:r w:rsidR="00152D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п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одьемники ПМС. ВС коленчатого и телескопического типа, высотой подъема от 12 до 28 метров.</w:t>
            </w:r>
          </w:p>
        </w:tc>
        <w:tc>
          <w:tcPr>
            <w:tcW w:w="3119" w:type="dxa"/>
            <w:vAlign w:val="center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5 единиц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4961" w:type="dxa"/>
            <w:vMerge w:val="restart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Пинский завод средств малой механизации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обл., г.Пинск, ул. Козубовского, 17 тел.: +375(165)37-10-46, +375(165)37-06-82, </w:t>
            </w:r>
          </w:p>
          <w:p w:rsidR="005F00BF" w:rsidRPr="001E62BB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.: +375(44)502-21-00 (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05@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tnail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pinskcmm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213B1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Навесное оборудование автогидроподьемников ПМС, ВС коленчатого и телескопического типа, высотой подъема от 12 до</w:t>
            </w:r>
            <w:r w:rsidR="00213B19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28 метров.</w:t>
            </w:r>
          </w:p>
        </w:tc>
        <w:tc>
          <w:tcPr>
            <w:tcW w:w="3119" w:type="dxa"/>
            <w:vAlign w:val="center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5-10</w:t>
            </w:r>
            <w:r w:rsidR="00D03D69"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D69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  <w:r w:rsidR="00C00967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/месяц 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5F00BF" w:rsidRPr="00D06058" w:rsidRDefault="005F00BF" w:rsidP="00213B1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Экскаваторы-бульдозеры, экскаваторы погрузчики </w:t>
            </w:r>
            <w:r w:rsidR="00213B19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н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а базе шасси </w:t>
            </w:r>
            <w:r w:rsidR="00286D82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”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Беларус 92П</w:t>
            </w:r>
            <w:r w:rsidR="00D03D69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,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 82.1</w:t>
            </w:r>
            <w:r w:rsidR="00286D82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“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5 единиц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pacing w:val="-4"/>
                <w:sz w:val="24"/>
                <w:szCs w:val="24"/>
              </w:rPr>
              <w:t xml:space="preserve">Навесное оборудование экскаваторов-бульдозеров,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pacing w:val="-4"/>
                <w:sz w:val="24"/>
                <w:szCs w:val="24"/>
              </w:rPr>
              <w:t>п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pacing w:val="-4"/>
                <w:sz w:val="24"/>
                <w:szCs w:val="24"/>
              </w:rPr>
              <w:t>огрузчиков</w:t>
            </w:r>
          </w:p>
        </w:tc>
        <w:tc>
          <w:tcPr>
            <w:tcW w:w="3119" w:type="dxa"/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5-10 единиц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4961" w:type="dxa"/>
            <w:vMerge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rPr>
          <w:trHeight w:val="75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F00BF" w:rsidRPr="00D06058" w:rsidRDefault="005F00B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  <w:vAlign w:val="bottom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Подъемники прицепные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ВС-10 (ножничного типа, высотой подъема </w:t>
            </w:r>
            <w:r w:rsid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10 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м.),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ВС-12П (коленчатого типа, высотой подъема 12</w:t>
            </w:r>
            <w:r w:rsid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м</w:t>
            </w:r>
            <w:r w:rsid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.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),</w:t>
            </w:r>
          </w:p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ВС-18П (телескопического типа, высотой подъема 18</w:t>
            </w:r>
            <w:r w:rsid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м.)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5 единиц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F00BF" w:rsidRPr="00D06058" w:rsidRDefault="005F00B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</w:tcPr>
          <w:p w:rsidR="005F00BF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:rsidR="005F00BF" w:rsidRPr="00D06058" w:rsidRDefault="005F00BF" w:rsidP="00D06058">
            <w:pPr>
              <w:spacing w:line="240" w:lineRule="exact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Основания гибкие спального места, размер 2000х1600</w:t>
            </w:r>
          </w:p>
        </w:tc>
        <w:tc>
          <w:tcPr>
            <w:tcW w:w="3119" w:type="dxa"/>
          </w:tcPr>
          <w:p w:rsidR="005F00BF" w:rsidRPr="00D06058" w:rsidRDefault="005D1DB0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6000 шт.</w:t>
            </w:r>
          </w:p>
        </w:tc>
        <w:tc>
          <w:tcPr>
            <w:tcW w:w="4961" w:type="dxa"/>
          </w:tcPr>
          <w:p w:rsidR="005D1DB0" w:rsidRPr="00D06058" w:rsidRDefault="005D1DB0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Декоис Групп”</w:t>
            </w:r>
          </w:p>
          <w:p w:rsidR="005D1DB0" w:rsidRPr="00D06058" w:rsidRDefault="005D1DB0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Брестская обл., г.Пинск, ул. Брестская, 137</w:t>
            </w:r>
          </w:p>
          <w:p w:rsidR="005D1DB0" w:rsidRPr="00D06058" w:rsidRDefault="005D1DB0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тел.: +375(165)30-17-97</w:t>
            </w:r>
          </w:p>
          <w:p w:rsidR="005F00BF" w:rsidRPr="00D06058" w:rsidRDefault="005D1DB0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dekois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06058" w:rsidRPr="001E62BB" w:rsidTr="00D06058">
        <w:tc>
          <w:tcPr>
            <w:tcW w:w="540" w:type="dxa"/>
            <w:vMerge w:val="restart"/>
          </w:tcPr>
          <w:p w:rsidR="00D87276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Электроустановочные изделия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ЭлКис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БелТИЗ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Брестская обл., г.Пинск, ул. Гоголя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29</w:t>
            </w:r>
          </w:p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.:+375</w:t>
            </w:r>
            <w:r w:rsidR="00286D82" w:rsidRPr="00286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286D82" w:rsidRPr="00286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585-33-66 (Viber, WhatsApp, Telegram) </w:t>
            </w:r>
          </w:p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elkis@inbox.ru</w:t>
            </w:r>
          </w:p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Сайт: https ://elkiz.com</w:t>
            </w: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Шнуры армированые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Коробки электромонтажные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Укупорочные изделия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Кронштейн КТР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Гвозди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87276" w:rsidRPr="00D06058" w:rsidRDefault="00D87276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Патрон резьбовой</w:t>
            </w:r>
          </w:p>
        </w:tc>
        <w:tc>
          <w:tcPr>
            <w:tcW w:w="3119" w:type="dxa"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D87276" w:rsidRPr="00D06058" w:rsidRDefault="00D87276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 w:val="restart"/>
          </w:tcPr>
          <w:p w:rsidR="00DA65AA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:rsidR="00DA65AA" w:rsidRPr="00286D82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6D82">
              <w:rPr>
                <w:rStyle w:val="20"/>
                <w:rFonts w:eastAsiaTheme="minorHAnsi"/>
                <w:color w:val="auto"/>
                <w:sz w:val="24"/>
                <w:szCs w:val="24"/>
              </w:rPr>
              <w:t>Стативы</w:t>
            </w:r>
          </w:p>
        </w:tc>
        <w:tc>
          <w:tcPr>
            <w:tcW w:w="3119" w:type="dxa"/>
            <w:vAlign w:val="bottom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120 шт.</w:t>
            </w:r>
          </w:p>
        </w:tc>
        <w:tc>
          <w:tcPr>
            <w:tcW w:w="4961" w:type="dxa"/>
            <w:vMerge w:val="restart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Брестский электротехнический завод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г.Брест</w:t>
            </w:r>
            <w:r w:rsidR="008D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ул.Сгроительная, 56</w:t>
            </w:r>
          </w:p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+375(162)40</w:t>
            </w:r>
            <w:r w:rsidR="00286D82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="00286D82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etz@betz.by, inbox@betz.by</w:t>
            </w:r>
          </w:p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Сайт: https ://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betz.by/</w:t>
            </w:r>
          </w:p>
        </w:tc>
      </w:tr>
      <w:tr w:rsidR="00D06058" w:rsidRPr="00D06058" w:rsidTr="00D06058">
        <w:tc>
          <w:tcPr>
            <w:tcW w:w="540" w:type="dxa"/>
            <w:vMerge/>
          </w:tcPr>
          <w:p w:rsidR="00DA65AA" w:rsidRPr="00D06058" w:rsidRDefault="00DA65AA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Шкафы релейные</w:t>
            </w:r>
          </w:p>
        </w:tc>
        <w:tc>
          <w:tcPr>
            <w:tcW w:w="3119" w:type="dxa"/>
            <w:vAlign w:val="bottom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 шт.</w:t>
            </w:r>
          </w:p>
        </w:tc>
        <w:tc>
          <w:tcPr>
            <w:tcW w:w="4961" w:type="dxa"/>
            <w:vMerge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A65AA" w:rsidRPr="00D06058" w:rsidRDefault="00DA65AA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Аппаратура ТРЦ</w:t>
            </w:r>
          </w:p>
        </w:tc>
        <w:tc>
          <w:tcPr>
            <w:tcW w:w="3119" w:type="dxa"/>
            <w:vAlign w:val="bottom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70 шт.</w:t>
            </w:r>
          </w:p>
        </w:tc>
        <w:tc>
          <w:tcPr>
            <w:tcW w:w="4961" w:type="dxa"/>
            <w:vMerge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DA65AA" w:rsidRPr="00D06058" w:rsidRDefault="00DA65AA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Аппаратура ЧДК</w:t>
            </w:r>
          </w:p>
        </w:tc>
        <w:tc>
          <w:tcPr>
            <w:tcW w:w="3119" w:type="dxa"/>
            <w:vAlign w:val="bottom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130 шт.</w:t>
            </w:r>
          </w:p>
        </w:tc>
        <w:tc>
          <w:tcPr>
            <w:tcW w:w="4961" w:type="dxa"/>
            <w:vMerge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058" w:rsidRPr="001E62BB" w:rsidTr="00F744CD">
        <w:tc>
          <w:tcPr>
            <w:tcW w:w="540" w:type="dxa"/>
          </w:tcPr>
          <w:p w:rsidR="00D87276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:rsidR="00D87276" w:rsidRPr="00D06058" w:rsidRDefault="00DA65AA" w:rsidP="00D06058">
            <w:pPr>
              <w:spacing w:line="240" w:lineRule="exact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Деревянные кабельные барабаны от 630 мм до 1600 мм</w:t>
            </w:r>
          </w:p>
        </w:tc>
        <w:tc>
          <w:tcPr>
            <w:tcW w:w="3119" w:type="dxa"/>
          </w:tcPr>
          <w:p w:rsidR="00D87276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до 1500 шт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./месяц</w:t>
            </w:r>
          </w:p>
        </w:tc>
        <w:tc>
          <w:tcPr>
            <w:tcW w:w="4961" w:type="dxa"/>
          </w:tcPr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ЧТУП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ОСК-Транс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5AA" w:rsidRPr="00D06058" w:rsidRDefault="00DA65A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г.Брест, ул. Лейтенанта Рябиева, 124</w:t>
            </w:r>
          </w:p>
          <w:p w:rsidR="00D87276" w:rsidRPr="00DC68AE" w:rsidRDefault="00DA65AA" w:rsidP="00DC68A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+375(33)334-48-89 (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osk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C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06058" w:rsidRPr="001E62BB" w:rsidTr="00F744CD">
        <w:tc>
          <w:tcPr>
            <w:tcW w:w="540" w:type="dxa"/>
            <w:vMerge w:val="restart"/>
          </w:tcPr>
          <w:p w:rsidR="00CC2D18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Технологическая стендовая линия для формовки железобетонных изделий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СООО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ИталПланТэк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г.Брест, ул. Писателя Смирнова, 180 </w:t>
            </w:r>
          </w:p>
          <w:p w:rsidR="00CC2D18" w:rsidRPr="001E62BB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+375(162)24-58-61</w:t>
            </w:r>
          </w:p>
          <w:p w:rsidR="00CC2D18" w:rsidRPr="001E62BB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italplantek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1E62BB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Технологическая линия </w:t>
            </w:r>
            <w:r w:rsidR="00286D82">
              <w:rPr>
                <w:rStyle w:val="29pt"/>
                <w:rFonts w:eastAsiaTheme="minorHAnsi"/>
                <w:color w:val="auto"/>
                <w:sz w:val="24"/>
                <w:szCs w:val="24"/>
              </w:rPr>
              <w:t>”</w:t>
            </w: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карусельного типа</w:t>
            </w:r>
            <w:r w:rsidR="00286D82">
              <w:rPr>
                <w:rStyle w:val="29pt"/>
                <w:rFonts w:eastAsiaTheme="minorHAnsi"/>
                <w:color w:val="auto"/>
                <w:sz w:val="24"/>
                <w:szCs w:val="24"/>
              </w:rPr>
              <w:t>“</w:t>
            </w: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 для формовки железобетонных изделий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Бетоноукладчик, оснащенный виброрейкой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Установка для заглаживания бетонных поверхностей изделий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Формовочный новоротный стол (стенд) с подогревом и системой вибрации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Установка для чистки формовочной поверхности столов (стендов)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Транспортная тележка для завоза арматуры и вывоза готовой продукции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Вагонетка для завоза арматуры и вывоза готовой продукции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Универсальная форма для изготовления лестничных маршей и площадок с переменными геометрическими размерами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Касетная установка для производства стеновых панелей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Формовочные паллеты для производства железобетонных изделий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  <w:vMerge/>
          </w:tcPr>
          <w:p w:rsidR="00CC2D18" w:rsidRPr="00D06058" w:rsidRDefault="00CC2D1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Силовые формы для производства ПАТ-14, ПАГ-18, ПАГ-20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F744CD">
        <w:tc>
          <w:tcPr>
            <w:tcW w:w="540" w:type="dxa"/>
          </w:tcPr>
          <w:p w:rsidR="00CC2D18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:rsidR="00CC2D18" w:rsidRPr="00D06058" w:rsidRDefault="00CC2D18" w:rsidP="00D06058">
            <w:pPr>
              <w:spacing w:line="240" w:lineRule="exact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9pt"/>
                <w:rFonts w:eastAsiaTheme="minorHAnsi"/>
                <w:color w:val="auto"/>
                <w:sz w:val="24"/>
                <w:szCs w:val="24"/>
              </w:rPr>
              <w:t>Пакеты №1 8Б10 (пакеты из легковесных отходов коррозиоиио и жаростойких хромистых сталей, легированных хромом (16-18%), никелем (не более 0,65%), титаном (не более 0,8%))</w:t>
            </w:r>
          </w:p>
        </w:tc>
        <w:tc>
          <w:tcPr>
            <w:tcW w:w="3119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4961" w:type="dxa"/>
          </w:tcPr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ПУП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Брествторчермет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CC2D18" w:rsidRPr="00D06058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г.Брест, ул. Бауманская, 40, </w:t>
            </w:r>
          </w:p>
          <w:p w:rsidR="00CC2D18" w:rsidRPr="001E62BB" w:rsidRDefault="00CC2D1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+375(162)24-56-93</w:t>
            </w:r>
          </w:p>
          <w:p w:rsidR="008C3DD3" w:rsidRPr="001E62BB" w:rsidRDefault="008C3DD3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744CD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bvm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brest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CB5C7B" w:rsidRPr="00D06058" w:rsidRDefault="008C3DD3" w:rsidP="00CB5C7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CC2D18" w:rsidRPr="00D06058">
              <w:rPr>
                <w:rFonts w:ascii="Times New Roman" w:hAnsi="Times New Roman" w:cs="Times New Roman"/>
                <w:sz w:val="24"/>
                <w:szCs w:val="24"/>
              </w:rPr>
              <w:t>http://bvm.brest.by/</w:t>
            </w:r>
          </w:p>
        </w:tc>
      </w:tr>
      <w:tr w:rsidR="00D06058" w:rsidRPr="00D06058" w:rsidTr="00F744CD">
        <w:tc>
          <w:tcPr>
            <w:tcW w:w="540" w:type="dxa"/>
            <w:vMerge w:val="restart"/>
          </w:tcPr>
          <w:p w:rsidR="00F744CD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  <w:vAlign w:val="bottom"/>
          </w:tcPr>
          <w:p w:rsidR="00F744CD" w:rsidRPr="00734CE3" w:rsidRDefault="00F744CD" w:rsidP="00734CE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Плуг лесной двухотвальный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ZKT-2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10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 w:val="restart"/>
          </w:tcPr>
          <w:p w:rsidR="00F744CD" w:rsidRPr="00D06058" w:rsidRDefault="00F744CD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ООО </w:t>
            </w:r>
            <w:r w:rsidR="00286D82">
              <w:rPr>
                <w:rStyle w:val="20"/>
                <w:rFonts w:eastAsiaTheme="minorHAnsi"/>
                <w:color w:val="auto"/>
                <w:sz w:val="24"/>
                <w:szCs w:val="24"/>
              </w:rPr>
              <w:t>”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Завод Коммунальной Техники</w:t>
            </w:r>
            <w:r w:rsidR="00286D82">
              <w:rPr>
                <w:rStyle w:val="20"/>
                <w:rFonts w:eastAsiaTheme="minorHAnsi"/>
                <w:color w:val="auto"/>
                <w:sz w:val="24"/>
                <w:szCs w:val="24"/>
              </w:rPr>
              <w:t>“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  <w:p w:rsidR="00F744CD" w:rsidRPr="002C734E" w:rsidRDefault="00F744CD" w:rsidP="00D06058">
            <w:pPr>
              <w:spacing w:line="240" w:lineRule="exact"/>
              <w:rPr>
                <w:rStyle w:val="20"/>
                <w:rFonts w:eastAsiaTheme="minorHAnsi"/>
                <w:color w:val="auto"/>
                <w:spacing w:val="-6"/>
                <w:sz w:val="24"/>
                <w:szCs w:val="24"/>
              </w:rPr>
            </w:pPr>
            <w:r w:rsidRPr="002C734E">
              <w:rPr>
                <w:rStyle w:val="20"/>
                <w:rFonts w:eastAsiaTheme="minorHAnsi"/>
                <w:color w:val="auto"/>
                <w:spacing w:val="-6"/>
                <w:sz w:val="24"/>
                <w:szCs w:val="24"/>
              </w:rPr>
              <w:t xml:space="preserve">Брестская область, г.Дрогичин, ул. Ленина, 30/1 </w:t>
            </w:r>
          </w:p>
          <w:p w:rsidR="00F744CD" w:rsidRPr="00D06058" w:rsidRDefault="00F744CD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моб. тел.: +375(29)625</w:t>
            </w:r>
            <w:r w:rsidR="00DC68AE">
              <w:rPr>
                <w:rStyle w:val="20"/>
                <w:rFonts w:eastAsiaTheme="minorHAnsi"/>
                <w:color w:val="auto"/>
                <w:sz w:val="24"/>
                <w:szCs w:val="24"/>
              </w:rPr>
              <w:t>-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07</w:t>
            </w:r>
            <w:r w:rsidR="00DC68AE">
              <w:rPr>
                <w:rStyle w:val="20"/>
                <w:rFonts w:eastAsiaTheme="minorHAnsi"/>
                <w:color w:val="auto"/>
                <w:sz w:val="24"/>
                <w:szCs w:val="24"/>
              </w:rPr>
              <w:t>-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70</w:t>
            </w:r>
          </w:p>
          <w:p w:rsidR="00F744CD" w:rsidRPr="00D06058" w:rsidRDefault="00F744CD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E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-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mail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: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@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.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by</w:t>
            </w:r>
          </w:p>
          <w:p w:rsidR="00F744CD" w:rsidRPr="00D06058" w:rsidRDefault="00234183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F744CD" w:rsidRPr="00D06058">
                <w:rPr>
                  <w:rStyle w:val="20"/>
                  <w:rFonts w:eastAsiaTheme="minorHAnsi"/>
                  <w:color w:val="auto"/>
                  <w:sz w:val="24"/>
                  <w:szCs w:val="24"/>
                  <w:lang w:bidi="en-US"/>
                </w:rPr>
                <w:t>Сайт</w:t>
              </w:r>
              <w:r w:rsidR="00F744CD" w:rsidRPr="00D06058">
                <w:rPr>
                  <w:rStyle w:val="20"/>
                  <w:rFonts w:eastAsiaTheme="minorHAnsi"/>
                  <w:color w:val="auto"/>
                  <w:sz w:val="24"/>
                  <w:szCs w:val="24"/>
                  <w:lang w:val="en-US" w:bidi="en-US"/>
                </w:rPr>
                <w:t>: http://zkt.</w:t>
              </w:r>
              <w:r w:rsidR="00F744CD" w:rsidRPr="00D0605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F744CD" w:rsidRPr="00D06058">
                <w:rPr>
                  <w:rStyle w:val="20"/>
                  <w:rFonts w:eastAsiaTheme="minorHAnsi"/>
                  <w:color w:val="auto"/>
                  <w:sz w:val="24"/>
                  <w:szCs w:val="24"/>
                  <w:lang w:val="en-US" w:bidi="en-US"/>
                </w:rPr>
                <w:t>by/</w:t>
              </w:r>
            </w:hyperlink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Плуг лесной двухотвальный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-2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313D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Плуг лесной двухотва</w:t>
            </w:r>
            <w:r w:rsidR="00313D3D">
              <w:rPr>
                <w:rStyle w:val="20"/>
                <w:rFonts w:eastAsiaTheme="minorHAnsi"/>
                <w:color w:val="auto"/>
                <w:sz w:val="24"/>
                <w:szCs w:val="24"/>
              </w:rPr>
              <w:t>л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ьный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-2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POWER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Дисковая борона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ZKT-2500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Л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Дисковая борона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.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-2500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Л-1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Дисковая борона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ZKT-2500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Л-2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Борона кольчатая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ZKT-2500K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Косилка-измельчитель роторная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ZKT-250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Мульчер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ZKT-2300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Измельчители пней серии КРОТ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876436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734CE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Прицепная цистерна поливомоеч</w:t>
            </w:r>
            <w:r w:rsidR="00734CE3">
              <w:rPr>
                <w:rStyle w:val="20"/>
                <w:rFonts w:eastAsiaTheme="minorHAnsi"/>
                <w:color w:val="auto"/>
                <w:sz w:val="24"/>
                <w:szCs w:val="24"/>
              </w:rPr>
              <w:t>н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-1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.5,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-2,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-3,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Борона мелиоративная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ZKT-3200M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Борона мелиоративная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ZKT-3200n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Борона мелиоративная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ZKT-5000n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Борона навесная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-1000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H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,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1200Н, 1400Н, 2200Н, 3200Н, 4200Н, 5000Н, 6000Н, 7000Н, 8000Н, 9000Н</w:t>
            </w:r>
          </w:p>
        </w:tc>
        <w:tc>
          <w:tcPr>
            <w:tcW w:w="3119" w:type="dxa"/>
            <w:vAlign w:val="center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30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Лесопосадочная машина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</w:p>
        </w:tc>
        <w:tc>
          <w:tcPr>
            <w:tcW w:w="3119" w:type="dxa"/>
            <w:vAlign w:val="bottom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  <w:vMerge/>
          </w:tcPr>
          <w:p w:rsidR="00F744CD" w:rsidRPr="00D06058" w:rsidRDefault="00F744CD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Бороны дисковые прицепные двухрядные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ZKT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-3200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n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,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5000П, 7000П, 8000П, 9000П</w:t>
            </w:r>
          </w:p>
        </w:tc>
        <w:tc>
          <w:tcPr>
            <w:tcW w:w="3119" w:type="dxa"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D06058" w:rsidRPr="00D06058">
              <w:rPr>
                <w:rStyle w:val="285pt0"/>
                <w:rFonts w:eastAsiaTheme="minorHAnsi"/>
                <w:b w:val="0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4961" w:type="dxa"/>
            <w:vMerge/>
          </w:tcPr>
          <w:p w:rsidR="00F744CD" w:rsidRPr="00D06058" w:rsidRDefault="00F744CD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</w:tcPr>
          <w:p w:rsidR="00F744CD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98" w:type="dxa"/>
          </w:tcPr>
          <w:p w:rsidR="00F744CD" w:rsidRPr="00D06058" w:rsidRDefault="00B63623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Доска паркетная</w:t>
            </w:r>
          </w:p>
        </w:tc>
        <w:tc>
          <w:tcPr>
            <w:tcW w:w="3119" w:type="dxa"/>
          </w:tcPr>
          <w:p w:rsidR="00F744CD" w:rsidRPr="00D06058" w:rsidRDefault="002150F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10000 </w:t>
            </w:r>
            <w:r w:rsidR="003465B7" w:rsidRPr="00D0605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0967" w:rsidRPr="00D06058">
              <w:rPr>
                <w:rFonts w:ascii="Times New Roman" w:hAnsi="Times New Roman" w:cs="Times New Roman"/>
                <w:sz w:val="24"/>
                <w:szCs w:val="24"/>
              </w:rPr>
              <w:t>./месяц</w:t>
            </w:r>
          </w:p>
        </w:tc>
        <w:tc>
          <w:tcPr>
            <w:tcW w:w="4961" w:type="dxa"/>
          </w:tcPr>
          <w:p w:rsidR="002150F8" w:rsidRPr="00D06058" w:rsidRDefault="002150F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Тарвуд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2150F8" w:rsidRPr="00D06058" w:rsidRDefault="002150F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6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Брестская обл., Брестский р-н, аг.Чернавчицы,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ул.Школьная, 13 </w:t>
            </w:r>
          </w:p>
          <w:p w:rsidR="002C4253" w:rsidRPr="00D06058" w:rsidRDefault="002150F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+375(44)555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+375(44)556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 +375 (44) 556 13 01</w:t>
            </w:r>
          </w:p>
          <w:p w:rsidR="002C4253" w:rsidRPr="00D06058" w:rsidRDefault="002C4253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info@tarwood </w:t>
            </w:r>
          </w:p>
          <w:p w:rsidR="00F744CD" w:rsidRPr="00D06058" w:rsidRDefault="002C4253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Сайт: http://tarwood.by/</w:t>
            </w:r>
          </w:p>
        </w:tc>
      </w:tr>
      <w:tr w:rsidR="00921E9B" w:rsidRPr="00D726C7" w:rsidTr="00D06058">
        <w:tc>
          <w:tcPr>
            <w:tcW w:w="540" w:type="dxa"/>
            <w:vMerge w:val="restart"/>
          </w:tcPr>
          <w:p w:rsidR="00921E9B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Брусок обрезной строганный антисептированный: 40*60*1000- 4000; 40-50*2000-4000; 25*50*1350-4000 40-40*1000-3000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100-300 м./месяц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ТенлоМ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 Брест</w:t>
            </w:r>
          </w:p>
          <w:p w:rsidR="00921E9B" w:rsidRPr="001E62BB" w:rsidRDefault="00921E9B" w:rsidP="00D726C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.: +375(29)723-65-32; 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+375(33)343-63-80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21E9B" w:rsidRPr="00D06058" w:rsidTr="00D06058">
        <w:tc>
          <w:tcPr>
            <w:tcW w:w="540" w:type="dxa"/>
            <w:vMerge/>
          </w:tcPr>
          <w:p w:rsidR="00921E9B" w:rsidRPr="001E62B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Доска обрезная строганная антисептированая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100-300 м./месяц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D06058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Рамка ульевая для пчел (гнездовая/магазинная)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1000-3000 шт./месяц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D06058">
        <w:tc>
          <w:tcPr>
            <w:tcW w:w="540" w:type="dxa"/>
          </w:tcPr>
          <w:p w:rsidR="003465B7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8" w:type="dxa"/>
          </w:tcPr>
          <w:p w:rsidR="003465B7" w:rsidRPr="00D06058" w:rsidRDefault="006E1189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Поддон плоский деревянный 1 сорт EPAL BY-004; 1РРС НТ-130 (1200*800)</w:t>
            </w:r>
          </w:p>
        </w:tc>
        <w:tc>
          <w:tcPr>
            <w:tcW w:w="3119" w:type="dxa"/>
          </w:tcPr>
          <w:p w:rsidR="003465B7" w:rsidRPr="00D06058" w:rsidRDefault="006E118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30 000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961" w:type="dxa"/>
          </w:tcPr>
          <w:p w:rsidR="006E1189" w:rsidRPr="00D06058" w:rsidRDefault="006E118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СООО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Лумбер”</w:t>
            </w:r>
          </w:p>
          <w:p w:rsidR="006E1189" w:rsidRPr="00E769D9" w:rsidRDefault="006E1189" w:rsidP="00D06058">
            <w:pPr>
              <w:spacing w:line="240" w:lineRule="exac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769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Брестский р-н, д.Ковердяки, ул. 40 лет Победы, 26а</w:t>
            </w:r>
          </w:p>
          <w:p w:rsidR="006E1189" w:rsidRPr="00D06058" w:rsidRDefault="006E118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</w:t>
            </w:r>
            <w:r w:rsidR="00876436"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33)692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6436"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726C7"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6436"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  <w:p w:rsidR="006E1189" w:rsidRPr="00D06058" w:rsidRDefault="006E118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lumber@lumber.by</w:t>
            </w:r>
          </w:p>
          <w:p w:rsidR="003465B7" w:rsidRPr="00D06058" w:rsidRDefault="006E118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Сайт: http://lumber.by/</w:t>
            </w:r>
          </w:p>
        </w:tc>
      </w:tr>
      <w:tr w:rsidR="00921E9B" w:rsidRPr="001E62BB" w:rsidTr="00876436">
        <w:tc>
          <w:tcPr>
            <w:tcW w:w="540" w:type="dxa"/>
            <w:vMerge w:val="restart"/>
          </w:tcPr>
          <w:p w:rsidR="00921E9B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Приточные и приточно-вытяжные установки типа УПКП в комплекте с системой автоматического управления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500 шт.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БЕЛТЕХКОМ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Брестская обл, Брестский р-н</w:t>
            </w:r>
          </w:p>
          <w:p w:rsidR="00921E9B" w:rsidRPr="0064641F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646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4641F">
              <w:rPr>
                <w:rFonts w:ascii="Times New Roman" w:hAnsi="Times New Roman" w:cs="Times New Roman"/>
                <w:sz w:val="24"/>
                <w:szCs w:val="24"/>
              </w:rPr>
              <w:t>.: +375(29)228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41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4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brest@btcvent.ru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http://btcvent.by/</w:t>
            </w: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Увлажнители воздуха АГ-1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Вентиляторы осевые для майнинговых ферм ВО-8,ОМ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3000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921E9B" w:rsidRPr="00D06058" w:rsidRDefault="00921E9B" w:rsidP="00AE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Вентиляторы разгонные для молочно-товарных ферм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MTF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-130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Вентиляторы радиальные канальные ВКК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center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Вентиляторы осевые высоконапорные для овощехранилищ ВВН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Вентиляторы осевые для сушильных камер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ADW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700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Вентиляторы крышные радиальные ВКР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Клапаны воздушные с электроприводом КПЗ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876436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Башни вентиляционные для животноводства и птицеводства БВВ и БВП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3000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1E62BB" w:rsidTr="007F6178">
        <w:tc>
          <w:tcPr>
            <w:tcW w:w="540" w:type="dxa"/>
            <w:vMerge w:val="restart"/>
          </w:tcPr>
          <w:p w:rsidR="0079036E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98" w:type="dxa"/>
            <w:vAlign w:val="bottom"/>
          </w:tcPr>
          <w:p w:rsidR="0079036E" w:rsidRPr="00D06058" w:rsidRDefault="0079036E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Ткани хлопчатобумажные</w:t>
            </w:r>
          </w:p>
        </w:tc>
        <w:tc>
          <w:tcPr>
            <w:tcW w:w="3119" w:type="dxa"/>
            <w:vAlign w:val="bottom"/>
          </w:tcPr>
          <w:p w:rsidR="0079036E" w:rsidRPr="00D06058" w:rsidRDefault="0079036E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9 600 тыс. пог. м</w:t>
            </w:r>
          </w:p>
        </w:tc>
        <w:tc>
          <w:tcPr>
            <w:tcW w:w="4961" w:type="dxa"/>
            <w:vMerge w:val="restart"/>
          </w:tcPr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Барановичское производственное хлопчатобумажное объединение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9036E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г.Барановичи, ул.Фабричная, 7</w:t>
            </w:r>
          </w:p>
          <w:p w:rsidR="0054371A" w:rsidRPr="00D06058" w:rsidRDefault="00381615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371A" w:rsidRPr="00D06058">
              <w:rPr>
                <w:rFonts w:ascii="Times New Roman" w:hAnsi="Times New Roman" w:cs="Times New Roman"/>
                <w:sz w:val="24"/>
                <w:szCs w:val="24"/>
              </w:rPr>
              <w:t>ел.: +375(163)47-75-73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E-mail: bpho@mail.ru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http://blakit.by/</w:t>
            </w:r>
          </w:p>
        </w:tc>
      </w:tr>
      <w:tr w:rsidR="00D06058" w:rsidRPr="00D06058" w:rsidTr="00381615">
        <w:tc>
          <w:tcPr>
            <w:tcW w:w="540" w:type="dxa"/>
            <w:vMerge/>
          </w:tcPr>
          <w:p w:rsidR="0079036E" w:rsidRPr="00D06058" w:rsidRDefault="0079036E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79036E" w:rsidRPr="00D06058" w:rsidRDefault="0079036E" w:rsidP="0038161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Ткани хлопкополиэфирные</w:t>
            </w:r>
          </w:p>
        </w:tc>
        <w:tc>
          <w:tcPr>
            <w:tcW w:w="3119" w:type="dxa"/>
            <w:vAlign w:val="bottom"/>
          </w:tcPr>
          <w:p w:rsidR="0079036E" w:rsidRPr="00D06058" w:rsidRDefault="0079036E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4 000 тыс. пог. м</w:t>
            </w:r>
          </w:p>
        </w:tc>
        <w:tc>
          <w:tcPr>
            <w:tcW w:w="4961" w:type="dxa"/>
            <w:vMerge/>
          </w:tcPr>
          <w:p w:rsidR="0079036E" w:rsidRPr="00D06058" w:rsidRDefault="0079036E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Матрасы с независимым пружинным блоком в ассортименте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Мебельная фабрика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Лагуна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г.Барановичи, ул. Волоховская, 26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+375(163)42-42-89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info@laguna.by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https://ami.bv/</w:t>
            </w: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Кровати с подъемным механизмом в ассортименте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Диваны-кровати в ассортименте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64641F">
        <w:tc>
          <w:tcPr>
            <w:tcW w:w="540" w:type="dxa"/>
          </w:tcPr>
          <w:p w:rsidR="0054371A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98" w:type="dxa"/>
          </w:tcPr>
          <w:p w:rsidR="0054371A" w:rsidRPr="00D06058" w:rsidRDefault="0054371A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Гвозди</w:t>
            </w:r>
          </w:p>
        </w:tc>
        <w:tc>
          <w:tcPr>
            <w:tcW w:w="3119" w:type="dxa"/>
          </w:tcPr>
          <w:p w:rsidR="0054371A" w:rsidRPr="00D06058" w:rsidRDefault="00C00967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780 т.</w:t>
            </w:r>
          </w:p>
        </w:tc>
        <w:tc>
          <w:tcPr>
            <w:tcW w:w="4961" w:type="dxa"/>
          </w:tcPr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Частное предприятие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Кравлис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г.Барановичи, ул. Чурилина, 3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+375(29)655-47-56 (Viber, WhatsApp)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5D6DF2"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kravlis@mail.ru</w:t>
            </w:r>
          </w:p>
          <w:p w:rsidR="0054371A" w:rsidRPr="00D06058" w:rsidRDefault="0054371A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https://kiavlis.bv/</w:t>
            </w:r>
          </w:p>
        </w:tc>
      </w:tr>
      <w:tr w:rsidR="00D06058" w:rsidRPr="001E62BB" w:rsidTr="0064641F">
        <w:tc>
          <w:tcPr>
            <w:tcW w:w="540" w:type="dxa"/>
            <w:vMerge w:val="restart"/>
          </w:tcPr>
          <w:p w:rsidR="00C73A82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98" w:type="dxa"/>
          </w:tcPr>
          <w:p w:rsidR="00C73A82" w:rsidRPr="00D06058" w:rsidRDefault="00C73A82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Брикеты топливные на основе торфа</w:t>
            </w:r>
          </w:p>
        </w:tc>
        <w:tc>
          <w:tcPr>
            <w:tcW w:w="3119" w:type="dxa"/>
            <w:vAlign w:val="center"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до 2000 т./месяц</w:t>
            </w:r>
          </w:p>
        </w:tc>
        <w:tc>
          <w:tcPr>
            <w:tcW w:w="4961" w:type="dxa"/>
            <w:vMerge w:val="restart"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Торфобрикетный завод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ГАТЧА-ОСОВСКИЙ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г.Барановичи, ул. Чурилина, 3</w:t>
            </w:r>
          </w:p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моб. тел.: +375(29)222-43-30</w:t>
            </w:r>
          </w:p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gatchaosovskoe@mail.ru</w:t>
            </w:r>
          </w:p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tbzgo.by/ </w:t>
            </w:r>
          </w:p>
        </w:tc>
      </w:tr>
      <w:tr w:rsidR="00D06058" w:rsidRPr="00D06058" w:rsidTr="0064641F">
        <w:tc>
          <w:tcPr>
            <w:tcW w:w="540" w:type="dxa"/>
            <w:vMerge/>
          </w:tcPr>
          <w:p w:rsidR="00C73A82" w:rsidRPr="00D06058" w:rsidRDefault="00C73A82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C73A82" w:rsidRPr="00D06058" w:rsidRDefault="00C73A82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Сушенка торфяная</w:t>
            </w:r>
          </w:p>
        </w:tc>
        <w:tc>
          <w:tcPr>
            <w:tcW w:w="3119" w:type="dxa"/>
            <w:vAlign w:val="center"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до 500 т./месяц</w:t>
            </w:r>
          </w:p>
        </w:tc>
        <w:tc>
          <w:tcPr>
            <w:tcW w:w="4961" w:type="dxa"/>
            <w:vMerge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64641F">
        <w:tc>
          <w:tcPr>
            <w:tcW w:w="540" w:type="dxa"/>
            <w:vMerge/>
          </w:tcPr>
          <w:p w:rsidR="00C73A82" w:rsidRPr="00D06058" w:rsidRDefault="00C73A82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C73A82" w:rsidRPr="00D06058" w:rsidRDefault="00C73A82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Торф</w:t>
            </w:r>
          </w:p>
        </w:tc>
        <w:tc>
          <w:tcPr>
            <w:tcW w:w="3119" w:type="dxa"/>
            <w:vAlign w:val="center"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до 500 т./месяц</w:t>
            </w:r>
          </w:p>
        </w:tc>
        <w:tc>
          <w:tcPr>
            <w:tcW w:w="4961" w:type="dxa"/>
            <w:vMerge/>
          </w:tcPr>
          <w:p w:rsidR="00C73A82" w:rsidRPr="00D06058" w:rsidRDefault="00C73A82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Плита покрытия ребристая ПКР 60.15.25-3,4т-н10зд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Кобринский 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Барановичи, ул. Чурилина, 3</w:t>
            </w:r>
          </w:p>
          <w:p w:rsidR="00921E9B" w:rsidRPr="001E62BB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+375(29)662-29-76, </w:t>
            </w:r>
          </w:p>
          <w:p w:rsidR="00921E9B" w:rsidRPr="001E62BB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+375(29)800-29-76 (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21E9B" w:rsidRPr="001E62BB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SSKKobrin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1E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http://sskkobrin.by/</w:t>
            </w: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Плита доборная ПДС-1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Плита доборная П ДС-2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Оголовок Г-образный ОТ-28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Фундаментные балки, 1БФ60-1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Колонны 2К 63.3-3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Полурамы РПС 21.37.5-5АШ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pt"/>
                <w:rFonts w:eastAsiaTheme="minorHAnsi"/>
                <w:color w:val="auto"/>
                <w:sz w:val="24"/>
                <w:szCs w:val="24"/>
              </w:rPr>
              <w:t>Полурамы РПС 18.37.5-5АШ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Стеновые панели ПСТ 60 12.20тп 4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Стеновые панели ПСТ 60.12.30тп 4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Стеновые панели ПСТ 60.9.30тп 4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Фундаментные башмаки Ф20.10.15-3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Фермы 1Фт12-4Б500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Блоки фундаментные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Фундаментные башмаки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64641F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Тентовая ткань в ассортименте плотность от 450 г/м2 до 1350 г/м2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500 000 кв.м.</w:t>
            </w:r>
          </w:p>
        </w:tc>
        <w:tc>
          <w:tcPr>
            <w:tcW w:w="4961" w:type="dxa"/>
            <w:vMerge w:val="restart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ОАО 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”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Ручайка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“</w:t>
            </w:r>
          </w:p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Брестская обл., г.Кобрин, ул. Советская, 139</w:t>
            </w:r>
          </w:p>
          <w:p w:rsidR="00921E9B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моб. тел.: +375(29)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545-28-09, </w:t>
            </w:r>
          </w:p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+375(29)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692-24-73</w:t>
            </w:r>
          </w:p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E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-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mail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: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market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@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ruchaika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.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by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Сайт: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http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://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ruchaika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.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/>
              </w:rPr>
              <w:t>by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/</w:t>
            </w:r>
          </w:p>
        </w:tc>
      </w:tr>
      <w:tr w:rsidR="00921E9B" w:rsidRPr="00D06058" w:rsidTr="0064641F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Мембрана кровельная</w:t>
            </w:r>
          </w:p>
        </w:tc>
        <w:tc>
          <w:tcPr>
            <w:tcW w:w="3119" w:type="dxa"/>
            <w:vAlign w:val="center"/>
          </w:tcPr>
          <w:p w:rsidR="00921E9B" w:rsidRPr="00D06058" w:rsidRDefault="00921E9B" w:rsidP="00D06058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100 000 кв.м.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Наконечник 8408, 8412, 8413, 8455, 8526, 8527, 85,28, 85,29, 8531, 8536, 8537, 8538, 8539, 8544, 8545, 8546, 85,47, 8553, 8608, 8614, 8615, 8616, 8651, 8658, 8659</w:t>
            </w:r>
          </w:p>
        </w:tc>
        <w:tc>
          <w:tcPr>
            <w:tcW w:w="3119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1 000 000 шт./каждого наименования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Кобринагромаш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616627" w:rsidRDefault="00921E9B" w:rsidP="00D06058">
            <w:pPr>
              <w:spacing w:line="24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66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Брестская область, г.Кобрин, ул. Дзержинского, 78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тел.: +375(164)23-56-54,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agromash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Сайт: http://kam.by/</w:t>
            </w:r>
          </w:p>
        </w:tc>
      </w:tr>
      <w:tr w:rsidR="00921E9B" w:rsidRPr="00D06058" w:rsidTr="00EC578A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EC578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Чехол 013, 057 А, 002, 004</w:t>
            </w:r>
          </w:p>
        </w:tc>
        <w:tc>
          <w:tcPr>
            <w:tcW w:w="3119" w:type="dxa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1 000 000 шт./каждого наименования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КГ-602601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240 000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КШ-502601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160 000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КГ-602602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160 000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КГ-605608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120 000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КГ-607605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120 000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КГ-602606-хх-10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100 000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КГ 1-0480672-0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100 000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Колодка КШ 1-0480673-0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100 000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 xml:space="preserve">Разветвитель </w:t>
            </w: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  <w:lang w:val="en-US" w:eastAsia="en-US" w:bidi="en-US"/>
              </w:rPr>
              <w:t>13x7,5x13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50 000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 xml:space="preserve">Разветвитель </w:t>
            </w: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  <w:lang w:val="en-US" w:eastAsia="en-US" w:bidi="en-US"/>
              </w:rPr>
              <w:t>22x13x17</w:t>
            </w:r>
          </w:p>
        </w:tc>
        <w:tc>
          <w:tcPr>
            <w:tcW w:w="3119" w:type="dxa"/>
            <w:vAlign w:val="bottom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60 000 шт.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98" w:type="dxa"/>
            <w:vAlign w:val="bottom"/>
          </w:tcPr>
          <w:p w:rsidR="00921E9B" w:rsidRPr="00D06058" w:rsidRDefault="00921E9B" w:rsidP="00AE3D7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Бронепл</w:t>
            </w:r>
            <w:r w:rsidR="00AE3D7C">
              <w:rPr>
                <w:rStyle w:val="285pt"/>
                <w:rFonts w:eastAsiaTheme="minorHAnsi"/>
                <w:color w:val="auto"/>
                <w:sz w:val="24"/>
                <w:szCs w:val="24"/>
              </w:rPr>
              <w:t>и</w:t>
            </w: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та П-7696.00.00-01</w:t>
            </w:r>
          </w:p>
        </w:tc>
        <w:tc>
          <w:tcPr>
            <w:tcW w:w="3119" w:type="dxa"/>
            <w:vMerge w:val="restart"/>
          </w:tcPr>
          <w:p w:rsidR="00921E9B" w:rsidRPr="00D06058" w:rsidRDefault="00921E9B" w:rsidP="0064641F">
            <w:pPr>
              <w:spacing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400 т./год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Белозерский электромеханический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Брестская обл.,,г.Белоозёрск, ул. Заводская, 1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тел.: +375(164)34-27-88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oaobez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bemz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http://bemz.by/</w:t>
            </w: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Бронеплита П-7700.00.00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ЗГ26.28И1-5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барабана 2-31864И2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286D82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286D8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барабана 2-31867И2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барабана ЗВ 15.09И1-7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внутренняя 3-61819И4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клиновая 2-31863И2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клиновая 2-31868И2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85pt"/>
                <w:rFonts w:eastAsiaTheme="minorHAnsi"/>
                <w:color w:val="auto"/>
                <w:sz w:val="24"/>
                <w:szCs w:val="24"/>
              </w:rPr>
              <w:t>Броня клиновая ЗВ 15.09И1-3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Броня лаза 2-31866ИЗ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Броня под лаз 2-31865И1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Броня торцевая верхняя 3-54582И2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Звено замыкающее Тч 1706А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Звено начальное Тч 1704А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Звено основное Тч 1705А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Клин 1342.04.240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Клин затяжной ЗГ 15.09-2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Кольцо поддона верхнее /нижнее Г 1-00.00.003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Лифтер №5 ЗВ36.0912И-0(Б)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Лифтер №5 ЗВ36.0912И2-0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бронефутеровочная 41289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бронефутеровочная 41293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распорная задняя 3440.00.009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распорная задняя 3450.00.007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 w:val="restart"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распорная передняя 3440.00.008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Плита распорная передняя 3450.00.006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Решетка 88.50.01.00-01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Решетка №1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3B3609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11И-0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Решетка№1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3B36.091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Решетка №1 ММС70Х237269.1СБ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Решетка №2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3B3609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18И-0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Решетка №2 ММС70Х23;Ч.7269.2СБ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Сухарь 1342.04.235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86.51.00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ЗВ36.09И-5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ЗВ36.09И-6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3B3609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И-5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3B3609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И-6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 1 18801,00СБ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№1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 xml:space="preserve">3B3609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29-0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№1 ЛОБОВАЯ 3.117.0907-0 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№2 18802.00СБ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№2 3.117.0901 -0 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№2 3.117.0901 -0 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№2 ЗВ36.0903И-0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№3 (без вкладышей)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3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B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05И-0.1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№3 (без вкладышей, без лифтеров)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3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B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05И-0.2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№3 18803.00СБ</w:t>
            </w:r>
          </w:p>
        </w:tc>
        <w:tc>
          <w:tcPr>
            <w:tcW w:w="3119" w:type="dxa"/>
            <w:vMerge w:val="restart"/>
          </w:tcPr>
          <w:p w:rsidR="00921E9B" w:rsidRPr="00D06058" w:rsidRDefault="00921E9B" w:rsidP="00EC578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8A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№3 ЗВ36.0905И-0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№4 (без вкладышей) ЗГ3609 13И-0.1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№4 18804.00СБ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№4 ЗВ66.09.06-0 СБ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№4 ЗГ36.0913И-0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F744CD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bottom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Футеровка №5 (без вкладышей)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>3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val="en-US" w:bidi="en-US"/>
              </w:rPr>
              <w:t>B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  <w:lang w:bidi="en-US"/>
              </w:rPr>
              <w:t xml:space="preserve">3609 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14И-0.1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Футеровка №5 ЗВ36.0914И-0</w:t>
            </w:r>
          </w:p>
        </w:tc>
        <w:tc>
          <w:tcPr>
            <w:tcW w:w="3119" w:type="dxa"/>
            <w:vMerge/>
          </w:tcPr>
          <w:p w:rsidR="00921E9B" w:rsidRPr="00D06058" w:rsidRDefault="00921E9B" w:rsidP="00D0605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58" w:rsidRPr="00D06058" w:rsidTr="00CB5C7B">
        <w:tc>
          <w:tcPr>
            <w:tcW w:w="540" w:type="dxa"/>
          </w:tcPr>
          <w:p w:rsidR="001C3F69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98" w:type="dxa"/>
          </w:tcPr>
          <w:p w:rsidR="001C3F69" w:rsidRPr="00D06058" w:rsidRDefault="001C3F69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Керамическая плитка</w:t>
            </w:r>
          </w:p>
        </w:tc>
        <w:tc>
          <w:tcPr>
            <w:tcW w:w="3119" w:type="dxa"/>
          </w:tcPr>
          <w:p w:rsidR="001C3F69" w:rsidRPr="00D06058" w:rsidRDefault="001C3F6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</w:tcPr>
          <w:p w:rsidR="001C3F69" w:rsidRPr="00D06058" w:rsidRDefault="001C3F6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Березастройматериалы</w:t>
            </w:r>
            <w:r w:rsidR="0028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C3F69" w:rsidRPr="00EC578A" w:rsidRDefault="001C3F69" w:rsidP="00D06058">
            <w:pPr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C5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Брестская обл., г.Берёза, ул.Комсомольская, 25</w:t>
            </w:r>
          </w:p>
          <w:p w:rsidR="001C3F69" w:rsidRPr="00D06058" w:rsidRDefault="001C3F6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+375(164)33-74-01</w:t>
            </w:r>
          </w:p>
          <w:p w:rsidR="001C3F69" w:rsidRPr="00D06058" w:rsidRDefault="001C3F69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ksm@brest.by</w:t>
            </w:r>
          </w:p>
          <w:p w:rsidR="001C3F69" w:rsidRPr="00D06058" w:rsidRDefault="001C3F69" w:rsidP="00EC578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 bsm.by/</w:t>
            </w:r>
          </w:p>
        </w:tc>
      </w:tr>
      <w:tr w:rsidR="00921E9B" w:rsidRPr="00D06058" w:rsidTr="00CB5C7B">
        <w:tc>
          <w:tcPr>
            <w:tcW w:w="540" w:type="dxa"/>
            <w:vMerge w:val="restart"/>
          </w:tcPr>
          <w:p w:rsidR="00921E9B" w:rsidRPr="00921E9B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Опрыскиватели тракторные полуприцепные штанговые в модификациях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Мекосан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21E9B" w:rsidRPr="00EC578A" w:rsidRDefault="00921E9B" w:rsidP="00D06058">
            <w:pPr>
              <w:spacing w:line="24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C57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Брестская обл. г.Иваново, ул. Карла Маркса, 104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моб. тел.: +375(29)399-54-01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mekosan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http://mekosan.com/</w:t>
            </w:r>
          </w:p>
        </w:tc>
      </w:tr>
      <w:tr w:rsidR="00921E9B" w:rsidRPr="00D06058" w:rsidTr="00CB5C7B">
        <w:tc>
          <w:tcPr>
            <w:tcW w:w="540" w:type="dxa"/>
            <w:vMerge/>
          </w:tcPr>
          <w:p w:rsidR="00921E9B" w:rsidRPr="00D06058" w:rsidRDefault="00921E9B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8" w:type="dxa"/>
          </w:tcPr>
          <w:p w:rsidR="00921E9B" w:rsidRPr="00D06058" w:rsidRDefault="00921E9B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Протравливатели семян самопередвижиые</w:t>
            </w:r>
          </w:p>
        </w:tc>
        <w:tc>
          <w:tcPr>
            <w:tcW w:w="3119" w:type="dxa"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921E9B" w:rsidRPr="00D06058" w:rsidRDefault="00921E9B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8" w:rsidRPr="00D06058" w:rsidTr="00CB5C7B">
        <w:tc>
          <w:tcPr>
            <w:tcW w:w="540" w:type="dxa"/>
            <w:vMerge w:val="restart"/>
          </w:tcPr>
          <w:p w:rsidR="00152D58" w:rsidRPr="00D06058" w:rsidRDefault="00152D5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98" w:type="dxa"/>
          </w:tcPr>
          <w:p w:rsidR="00152D58" w:rsidRPr="00D06058" w:rsidRDefault="00152D58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Пиломатериал лиственный, хвойный</w:t>
            </w:r>
          </w:p>
        </w:tc>
        <w:tc>
          <w:tcPr>
            <w:tcW w:w="3119" w:type="dxa"/>
          </w:tcPr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ЧУП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Плотник-Ювелир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Брестская область, Барановичский район, Городищенский сельсовет, пом. 211</w:t>
            </w:r>
          </w:p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моб. тел.: +375(33)385-33-35</w:t>
            </w:r>
          </w:p>
        </w:tc>
      </w:tr>
      <w:tr w:rsidR="00152D58" w:rsidRPr="00D06058" w:rsidTr="00CB5C7B">
        <w:tc>
          <w:tcPr>
            <w:tcW w:w="540" w:type="dxa"/>
            <w:vMerge/>
          </w:tcPr>
          <w:p w:rsidR="00152D58" w:rsidRPr="00D06058" w:rsidRDefault="00152D58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152D58" w:rsidRPr="00D06058" w:rsidRDefault="00152D58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Поддоны</w:t>
            </w:r>
          </w:p>
        </w:tc>
        <w:tc>
          <w:tcPr>
            <w:tcW w:w="3119" w:type="dxa"/>
          </w:tcPr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152D58" w:rsidRPr="00D06058" w:rsidRDefault="00152D58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1F" w:rsidRPr="00D06058" w:rsidTr="00CB5C7B">
        <w:tc>
          <w:tcPr>
            <w:tcW w:w="540" w:type="dxa"/>
            <w:vMerge w:val="restart"/>
          </w:tcPr>
          <w:p w:rsidR="0077061F" w:rsidRPr="00D06058" w:rsidRDefault="0077061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98" w:type="dxa"/>
          </w:tcPr>
          <w:p w:rsidR="0077061F" w:rsidRPr="00D06058" w:rsidRDefault="0077061F" w:rsidP="00144490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Карбамид приллирован</w:t>
            </w:r>
            <w:r w:rsidR="00144490">
              <w:rPr>
                <w:rStyle w:val="20"/>
                <w:rFonts w:eastAsiaTheme="minorHAnsi"/>
                <w:color w:val="auto"/>
                <w:sz w:val="24"/>
                <w:szCs w:val="24"/>
              </w:rPr>
              <w:t>н</w:t>
            </w: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ый и гранулированный (Код ТН ВЭД 3102101000)</w:t>
            </w:r>
          </w:p>
        </w:tc>
        <w:tc>
          <w:tcPr>
            <w:tcW w:w="3119" w:type="dxa"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 w:val="restart"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Гродно Азот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7061F" w:rsidRPr="001E62BB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 xml:space="preserve">г.Гродно, проспект Космонавтов. </w:t>
            </w:r>
            <w:r w:rsidRPr="001E62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+375(152)-74-52-44, +375(152)-79-46-50</w:t>
            </w:r>
          </w:p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D0605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oao@azot.com.by</w:t>
              </w:r>
            </w:hyperlink>
            <w:r w:rsidRPr="00D0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kuzmitskii@azot.com.by</w:t>
            </w:r>
          </w:p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Сайт: http://azot.by/</w:t>
            </w:r>
          </w:p>
        </w:tc>
      </w:tr>
      <w:tr w:rsidR="0077061F" w:rsidRPr="00D06058" w:rsidTr="00CB5C7B">
        <w:tc>
          <w:tcPr>
            <w:tcW w:w="540" w:type="dxa"/>
            <w:vMerge/>
          </w:tcPr>
          <w:p w:rsidR="0077061F" w:rsidRPr="00D06058" w:rsidRDefault="0077061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77061F" w:rsidRPr="00D06058" w:rsidRDefault="0077061F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Сульфат аммония (Код ТН ВЭД 3102210000)</w:t>
            </w:r>
          </w:p>
        </w:tc>
        <w:tc>
          <w:tcPr>
            <w:tcW w:w="3119" w:type="dxa"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1F" w:rsidRPr="00D06058" w:rsidTr="00CB5C7B">
        <w:tc>
          <w:tcPr>
            <w:tcW w:w="540" w:type="dxa"/>
            <w:vMerge/>
          </w:tcPr>
          <w:p w:rsidR="0077061F" w:rsidRPr="00D06058" w:rsidRDefault="0077061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77061F" w:rsidRPr="00D06058" w:rsidRDefault="0077061F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Гидроксиламиисульфат кристаллический (Код ТН ВЭД 2825100000)</w:t>
            </w:r>
          </w:p>
        </w:tc>
        <w:tc>
          <w:tcPr>
            <w:tcW w:w="3119" w:type="dxa"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1F" w:rsidRPr="00D06058" w:rsidTr="00CB5C7B">
        <w:tc>
          <w:tcPr>
            <w:tcW w:w="540" w:type="dxa"/>
            <w:vMerge/>
          </w:tcPr>
          <w:p w:rsidR="0077061F" w:rsidRPr="00D06058" w:rsidRDefault="0077061F" w:rsidP="00921E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77061F" w:rsidRPr="00D06058" w:rsidRDefault="0077061F" w:rsidP="00D06058">
            <w:pPr>
              <w:spacing w:line="24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D06058">
              <w:rPr>
                <w:rStyle w:val="20"/>
                <w:rFonts w:eastAsiaTheme="minorHAnsi"/>
                <w:color w:val="auto"/>
                <w:sz w:val="24"/>
                <w:szCs w:val="24"/>
              </w:rPr>
              <w:t>Капролактам (Код ТН ВЭД 2933710000)</w:t>
            </w:r>
          </w:p>
        </w:tc>
        <w:tc>
          <w:tcPr>
            <w:tcW w:w="3119" w:type="dxa"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5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4961" w:type="dxa"/>
            <w:vMerge/>
          </w:tcPr>
          <w:p w:rsidR="0077061F" w:rsidRPr="00D06058" w:rsidRDefault="0077061F" w:rsidP="00D060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A90" w:rsidRPr="00D06058" w:rsidRDefault="003B1A90" w:rsidP="00D0605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3B1A90" w:rsidRPr="00D06058" w:rsidSect="00D03D69">
      <w:headerReference w:type="default" r:id="rId8"/>
      <w:pgSz w:w="16838" w:h="11906" w:orient="landscape"/>
      <w:pgMar w:top="42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7B" w:rsidRDefault="00CB5C7B" w:rsidP="004518CC">
      <w:pPr>
        <w:spacing w:after="0" w:line="240" w:lineRule="auto"/>
      </w:pPr>
      <w:r>
        <w:separator/>
      </w:r>
    </w:p>
  </w:endnote>
  <w:endnote w:type="continuationSeparator" w:id="0">
    <w:p w:rsidR="00CB5C7B" w:rsidRDefault="00CB5C7B" w:rsidP="0045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7B" w:rsidRDefault="00CB5C7B" w:rsidP="004518CC">
      <w:pPr>
        <w:spacing w:after="0" w:line="240" w:lineRule="auto"/>
      </w:pPr>
      <w:r>
        <w:separator/>
      </w:r>
    </w:p>
  </w:footnote>
  <w:footnote w:type="continuationSeparator" w:id="0">
    <w:p w:rsidR="00CB5C7B" w:rsidRDefault="00CB5C7B" w:rsidP="0045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877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5C7B" w:rsidRPr="004518CC" w:rsidRDefault="00CB5C7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18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8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8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418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518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5C7B" w:rsidRDefault="00CB5C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90"/>
    <w:rsid w:val="00026532"/>
    <w:rsid w:val="00042A09"/>
    <w:rsid w:val="000460B1"/>
    <w:rsid w:val="00056680"/>
    <w:rsid w:val="00096E93"/>
    <w:rsid w:val="00102A88"/>
    <w:rsid w:val="001327D7"/>
    <w:rsid w:val="00144490"/>
    <w:rsid w:val="00152D58"/>
    <w:rsid w:val="00170153"/>
    <w:rsid w:val="001C3F69"/>
    <w:rsid w:val="001E62BB"/>
    <w:rsid w:val="00213B19"/>
    <w:rsid w:val="002150F8"/>
    <w:rsid w:val="0022714A"/>
    <w:rsid w:val="00234183"/>
    <w:rsid w:val="00286D82"/>
    <w:rsid w:val="002A5FF2"/>
    <w:rsid w:val="002C4253"/>
    <w:rsid w:val="002C734E"/>
    <w:rsid w:val="00313D3D"/>
    <w:rsid w:val="00316771"/>
    <w:rsid w:val="003465B7"/>
    <w:rsid w:val="00381615"/>
    <w:rsid w:val="0039784E"/>
    <w:rsid w:val="003B1A90"/>
    <w:rsid w:val="003D63B9"/>
    <w:rsid w:val="0040200A"/>
    <w:rsid w:val="00444ECA"/>
    <w:rsid w:val="004518CC"/>
    <w:rsid w:val="004566A7"/>
    <w:rsid w:val="004C7ED9"/>
    <w:rsid w:val="0054371A"/>
    <w:rsid w:val="00554FC4"/>
    <w:rsid w:val="00563A85"/>
    <w:rsid w:val="00585AA0"/>
    <w:rsid w:val="00595EEC"/>
    <w:rsid w:val="005D1DB0"/>
    <w:rsid w:val="005D6DF2"/>
    <w:rsid w:val="005F00BF"/>
    <w:rsid w:val="00607633"/>
    <w:rsid w:val="00616627"/>
    <w:rsid w:val="00643358"/>
    <w:rsid w:val="0064641F"/>
    <w:rsid w:val="006E1189"/>
    <w:rsid w:val="006F2BFD"/>
    <w:rsid w:val="00734CE3"/>
    <w:rsid w:val="0074331A"/>
    <w:rsid w:val="0077061F"/>
    <w:rsid w:val="00777657"/>
    <w:rsid w:val="0079036E"/>
    <w:rsid w:val="007E3226"/>
    <w:rsid w:val="007F6178"/>
    <w:rsid w:val="00825811"/>
    <w:rsid w:val="00876436"/>
    <w:rsid w:val="00885BE0"/>
    <w:rsid w:val="0089244B"/>
    <w:rsid w:val="008C3DD3"/>
    <w:rsid w:val="008D1AA7"/>
    <w:rsid w:val="008D5573"/>
    <w:rsid w:val="009034F1"/>
    <w:rsid w:val="00921E9B"/>
    <w:rsid w:val="0093401D"/>
    <w:rsid w:val="00982ACF"/>
    <w:rsid w:val="009D7339"/>
    <w:rsid w:val="00A44757"/>
    <w:rsid w:val="00A6095C"/>
    <w:rsid w:val="00AE3D7C"/>
    <w:rsid w:val="00AF5CB7"/>
    <w:rsid w:val="00B25359"/>
    <w:rsid w:val="00B63623"/>
    <w:rsid w:val="00B66D63"/>
    <w:rsid w:val="00B85A9A"/>
    <w:rsid w:val="00BA4B22"/>
    <w:rsid w:val="00BB3E86"/>
    <w:rsid w:val="00C00967"/>
    <w:rsid w:val="00C62CC5"/>
    <w:rsid w:val="00C73A82"/>
    <w:rsid w:val="00CA34C3"/>
    <w:rsid w:val="00CB5C7B"/>
    <w:rsid w:val="00CB699D"/>
    <w:rsid w:val="00CC2D18"/>
    <w:rsid w:val="00D03D69"/>
    <w:rsid w:val="00D06058"/>
    <w:rsid w:val="00D51951"/>
    <w:rsid w:val="00D726C7"/>
    <w:rsid w:val="00D73DE6"/>
    <w:rsid w:val="00D87276"/>
    <w:rsid w:val="00D953D0"/>
    <w:rsid w:val="00DA1984"/>
    <w:rsid w:val="00DA65AA"/>
    <w:rsid w:val="00DC68AE"/>
    <w:rsid w:val="00DF1AB6"/>
    <w:rsid w:val="00E11D10"/>
    <w:rsid w:val="00E6335A"/>
    <w:rsid w:val="00E769D9"/>
    <w:rsid w:val="00E77858"/>
    <w:rsid w:val="00E92752"/>
    <w:rsid w:val="00E96CA5"/>
    <w:rsid w:val="00EC578A"/>
    <w:rsid w:val="00F35E23"/>
    <w:rsid w:val="00F7389C"/>
    <w:rsid w:val="00F744CD"/>
    <w:rsid w:val="00FB7E04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051AE-435E-453D-833A-0EA2FD85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585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585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07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4C7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3167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8CC"/>
  </w:style>
  <w:style w:type="paragraph" w:styleId="a7">
    <w:name w:val="footer"/>
    <w:basedOn w:val="a"/>
    <w:link w:val="a8"/>
    <w:uiPriority w:val="99"/>
    <w:unhideWhenUsed/>
    <w:rsid w:val="0045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8CC"/>
  </w:style>
  <w:style w:type="paragraph" w:styleId="a9">
    <w:name w:val="Balloon Text"/>
    <w:basedOn w:val="a"/>
    <w:link w:val="aa"/>
    <w:uiPriority w:val="99"/>
    <w:semiHidden/>
    <w:unhideWhenUsed/>
    <w:rsid w:val="008D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AA7"/>
    <w:rPr>
      <w:rFonts w:ascii="Tahoma" w:hAnsi="Tahoma" w:cs="Tahoma"/>
      <w:sz w:val="16"/>
      <w:szCs w:val="16"/>
    </w:rPr>
  </w:style>
  <w:style w:type="character" w:customStyle="1" w:styleId="285pt0">
    <w:name w:val="Основной текст (2) + 8;5 pt;Полужирный"/>
    <w:basedOn w:val="2"/>
    <w:rsid w:val="005F0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7903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ao@azot.com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kt.b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1959</Words>
  <Characters>11170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Дерендяева Мария Владимировна</cp:lastModifiedBy>
  <cp:revision>2</cp:revision>
  <cp:lastPrinted>2023-03-13T06:03:00Z</cp:lastPrinted>
  <dcterms:created xsi:type="dcterms:W3CDTF">2023-03-28T06:42:00Z</dcterms:created>
  <dcterms:modified xsi:type="dcterms:W3CDTF">2023-03-28T06:42:00Z</dcterms:modified>
</cp:coreProperties>
</file>